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F81" w:rsidRDefault="00F05F81" w:rsidP="00F05F81">
      <w:pPr>
        <w:pStyle w:val="Heading2"/>
        <w:bidi/>
      </w:pPr>
      <w:r>
        <w:rPr>
          <w:rStyle w:val="label"/>
          <w:sz w:val="32"/>
          <w:szCs w:val="32"/>
          <w:rtl/>
        </w:rPr>
        <w:t>اعضای دبیرخانه کارگروه بهداشت ودرمان در حوادث غیرمترقبه از واحدهای زیر تشکیل شده است</w:t>
      </w:r>
      <w:r>
        <w:rPr>
          <w:rStyle w:val="label"/>
          <w:sz w:val="32"/>
          <w:szCs w:val="32"/>
        </w:rPr>
        <w:t xml:space="preserve"> :</w:t>
      </w:r>
    </w:p>
    <w:p w:rsidR="00F05F81" w:rsidRPr="00F05F81" w:rsidRDefault="00F05F81" w:rsidP="00F05F81">
      <w:pPr>
        <w:pStyle w:val="ListParagraph"/>
        <w:numPr>
          <w:ilvl w:val="0"/>
          <w:numId w:val="1"/>
        </w:numPr>
        <w:bidi/>
        <w:rPr>
          <w:rFonts w:ascii="Arial" w:hAnsi="Arial" w:cs="B Nazanin"/>
          <w:sz w:val="32"/>
          <w:szCs w:val="32"/>
          <w:rtl/>
        </w:rPr>
      </w:pPr>
      <w:r w:rsidRPr="00F05F81">
        <w:rPr>
          <w:rFonts w:ascii="Arial" w:hAnsi="Arial" w:cs="B Nazanin"/>
          <w:sz w:val="32"/>
          <w:szCs w:val="32"/>
          <w:rtl/>
        </w:rPr>
        <w:t>كارشناس مسئول دبیرخانه و جانشین دبیر</w:t>
      </w:r>
    </w:p>
    <w:p w:rsidR="00F05F81" w:rsidRPr="00F05F81" w:rsidRDefault="00F05F81" w:rsidP="00F05F81">
      <w:pPr>
        <w:pStyle w:val="ListParagraph"/>
        <w:numPr>
          <w:ilvl w:val="0"/>
          <w:numId w:val="1"/>
        </w:numPr>
        <w:bidi/>
        <w:rPr>
          <w:rFonts w:cs="B Nazanin"/>
          <w:sz w:val="36"/>
          <w:szCs w:val="36"/>
          <w:rtl/>
        </w:rPr>
      </w:pPr>
      <w:r w:rsidRPr="00F05F81">
        <w:rPr>
          <w:rFonts w:ascii="Arial" w:hAnsi="Arial" w:cs="B Nazanin"/>
          <w:sz w:val="32"/>
          <w:szCs w:val="32"/>
          <w:rtl/>
        </w:rPr>
        <w:t>كارشناس آسیب پذيري</w:t>
      </w:r>
    </w:p>
    <w:p w:rsidR="00F05F81" w:rsidRPr="00F05F81" w:rsidRDefault="00F05F81" w:rsidP="00F05F81">
      <w:pPr>
        <w:pStyle w:val="ListParagraph"/>
        <w:numPr>
          <w:ilvl w:val="0"/>
          <w:numId w:val="1"/>
        </w:numPr>
        <w:bidi/>
        <w:rPr>
          <w:rFonts w:cs="B Nazanin"/>
          <w:sz w:val="36"/>
          <w:szCs w:val="36"/>
          <w:rtl/>
        </w:rPr>
      </w:pPr>
      <w:r w:rsidRPr="00F05F81">
        <w:rPr>
          <w:rFonts w:ascii="Arial" w:hAnsi="Arial" w:cs="B Nazanin"/>
          <w:sz w:val="32"/>
          <w:szCs w:val="32"/>
          <w:rtl/>
        </w:rPr>
        <w:t>كارشناس ب</w:t>
      </w:r>
      <w:r w:rsidRPr="00F05F81">
        <w:rPr>
          <w:rFonts w:ascii="Times New Roman" w:hAnsi="Times New Roman" w:cs="B Nazanin" w:hint="cs"/>
          <w:sz w:val="32"/>
          <w:szCs w:val="32"/>
          <w:rtl/>
        </w:rPr>
        <w:t>ه</w:t>
      </w:r>
      <w:r w:rsidRPr="00F05F81">
        <w:rPr>
          <w:rFonts w:ascii="Arial" w:hAnsi="Arial" w:cs="B Nazanin" w:hint="cs"/>
          <w:sz w:val="32"/>
          <w:szCs w:val="32"/>
          <w:rtl/>
        </w:rPr>
        <w:t>داش</w:t>
      </w:r>
      <w:r w:rsidRPr="00F05F81">
        <w:rPr>
          <w:rFonts w:ascii="Arial" w:hAnsi="Arial" w:cs="B Nazanin"/>
          <w:sz w:val="32"/>
          <w:szCs w:val="32"/>
          <w:rtl/>
        </w:rPr>
        <w:t>ت</w:t>
      </w:r>
    </w:p>
    <w:p w:rsidR="00F05F81" w:rsidRPr="00F05F81" w:rsidRDefault="00F05F81" w:rsidP="00F05F81">
      <w:pPr>
        <w:pStyle w:val="ListParagraph"/>
        <w:numPr>
          <w:ilvl w:val="0"/>
          <w:numId w:val="1"/>
        </w:numPr>
        <w:bidi/>
        <w:rPr>
          <w:rFonts w:ascii="Arial" w:hAnsi="Arial" w:cs="B Nazanin"/>
          <w:sz w:val="32"/>
          <w:szCs w:val="32"/>
          <w:rtl/>
        </w:rPr>
      </w:pPr>
      <w:r w:rsidRPr="00F05F81">
        <w:rPr>
          <w:rFonts w:ascii="Arial" w:hAnsi="Arial" w:cs="B Nazanin"/>
          <w:sz w:val="32"/>
          <w:szCs w:val="32"/>
          <w:rtl/>
        </w:rPr>
        <w:t>كارشناس درمان</w:t>
      </w:r>
    </w:p>
    <w:p w:rsidR="00F05F81" w:rsidRPr="00F05F81" w:rsidRDefault="00F05F81" w:rsidP="00F05F81">
      <w:pPr>
        <w:pStyle w:val="ListParagraph"/>
        <w:numPr>
          <w:ilvl w:val="0"/>
          <w:numId w:val="1"/>
        </w:numPr>
        <w:bidi/>
        <w:rPr>
          <w:rFonts w:ascii="Arial" w:hAnsi="Arial" w:cs="B Nazanin"/>
          <w:sz w:val="32"/>
          <w:szCs w:val="32"/>
          <w:rtl/>
        </w:rPr>
      </w:pPr>
      <w:r w:rsidRPr="00F05F81">
        <w:rPr>
          <w:rFonts w:ascii="Arial" w:hAnsi="Arial" w:cs="B Nazanin"/>
          <w:sz w:val="32"/>
          <w:szCs w:val="32"/>
          <w:rtl/>
        </w:rPr>
        <w:t>كارشناس آموزش</w:t>
      </w:r>
    </w:p>
    <w:p w:rsidR="00F05F81" w:rsidRPr="00F05F81" w:rsidRDefault="00F05F81" w:rsidP="00F05F81">
      <w:pPr>
        <w:pStyle w:val="ListParagraph"/>
        <w:numPr>
          <w:ilvl w:val="0"/>
          <w:numId w:val="1"/>
        </w:numPr>
        <w:bidi/>
        <w:rPr>
          <w:rFonts w:ascii="Arial" w:hAnsi="Arial" w:cs="B Nazanin"/>
          <w:sz w:val="32"/>
          <w:szCs w:val="32"/>
          <w:rtl/>
        </w:rPr>
      </w:pPr>
      <w:r w:rsidRPr="00F05F81">
        <w:rPr>
          <w:rFonts w:ascii="Arial" w:hAnsi="Arial" w:cs="B Nazanin"/>
          <w:sz w:val="32"/>
          <w:szCs w:val="32"/>
          <w:rtl/>
        </w:rPr>
        <w:t xml:space="preserve">كارشناس اطلاعات و </w:t>
      </w:r>
      <w:r w:rsidRPr="00F05F81">
        <w:rPr>
          <w:rFonts w:ascii="Arial" w:hAnsi="Arial" w:cs="B Nazanin"/>
          <w:sz w:val="32"/>
          <w:szCs w:val="32"/>
          <w:rtl/>
        </w:rPr>
        <w:t>پ</w:t>
      </w:r>
      <w:r>
        <w:rPr>
          <w:rFonts w:ascii="Arial" w:hAnsi="Arial" w:cs="B Nazanin" w:hint="cs"/>
          <w:sz w:val="32"/>
          <w:szCs w:val="32"/>
          <w:rtl/>
        </w:rPr>
        <w:t>ژوهش</w:t>
      </w:r>
      <w:bookmarkStart w:id="0" w:name="_GoBack"/>
      <w:bookmarkEnd w:id="0"/>
    </w:p>
    <w:p w:rsidR="00F05F81" w:rsidRPr="00F05F81" w:rsidRDefault="00F05F81" w:rsidP="00F05F81">
      <w:pPr>
        <w:pStyle w:val="ListParagraph"/>
        <w:numPr>
          <w:ilvl w:val="0"/>
          <w:numId w:val="1"/>
        </w:numPr>
        <w:bidi/>
        <w:rPr>
          <w:rFonts w:cs="B Nazanin"/>
          <w:sz w:val="32"/>
          <w:szCs w:val="32"/>
        </w:rPr>
      </w:pPr>
      <w:r w:rsidRPr="00F05F81">
        <w:rPr>
          <w:rFonts w:ascii="Arial" w:hAnsi="Arial" w:cs="B Nazanin" w:hint="cs"/>
          <w:sz w:val="32"/>
          <w:szCs w:val="32"/>
          <w:rtl/>
        </w:rPr>
        <w:t>کارشناس پشتیبانی</w:t>
      </w:r>
    </w:p>
    <w:sectPr w:rsidR="00F05F81" w:rsidRPr="00F05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74741"/>
    <w:multiLevelType w:val="hybridMultilevel"/>
    <w:tmpl w:val="BA76B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B3"/>
    <w:rsid w:val="000D634E"/>
    <w:rsid w:val="00601125"/>
    <w:rsid w:val="00BB5F4E"/>
    <w:rsid w:val="00F05F81"/>
    <w:rsid w:val="00F2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2472E-14CC-4F77-B9EA-A0E2E8FC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D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63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abel">
    <w:name w:val="label"/>
    <w:basedOn w:val="DefaultParagraphFont"/>
    <w:rsid w:val="000D634E"/>
  </w:style>
  <w:style w:type="paragraph" w:styleId="ListParagraph">
    <w:name w:val="List Paragraph"/>
    <w:basedOn w:val="Normal"/>
    <w:uiPriority w:val="34"/>
    <w:qFormat/>
    <w:rsid w:val="00F05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masoumeh imani</dc:creator>
  <cp:keywords/>
  <dc:description/>
  <cp:lastModifiedBy>masoumeh imani</cp:lastModifiedBy>
  <cp:revision>5</cp:revision>
  <dcterms:created xsi:type="dcterms:W3CDTF">2021-01-19T10:38:00Z</dcterms:created>
  <dcterms:modified xsi:type="dcterms:W3CDTF">2021-01-19T10:43:00Z</dcterms:modified>
</cp:coreProperties>
</file>